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240" w:before="0" w:line="288" w:lineRule="auto"/>
        <w:rPr>
          <w:b w:val="1"/>
          <w:color w:val="a4286a"/>
          <w:sz w:val="48"/>
          <w:szCs w:val="48"/>
        </w:rPr>
      </w:pPr>
      <w:bookmarkStart w:colFirst="0" w:colLast="0" w:name="_dx1h39e5wo3s" w:id="0"/>
      <w:bookmarkEnd w:id="0"/>
      <w:hyperlink r:id="rId6">
        <w:r w:rsidDel="00000000" w:rsidR="00000000" w:rsidRPr="00000000">
          <w:rPr>
            <w:b w:val="1"/>
            <w:color w:val="1155cc"/>
            <w:sz w:val="48"/>
            <w:szCs w:val="48"/>
            <w:u w:val="single"/>
            <w:rtl w:val="0"/>
          </w:rPr>
          <w:t xml:space="preserve">https://laptopvang.com/huong-dan-tat-system-integrity-protection-sip-tren-macbook/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spacing w:after="240" w:before="0" w:line="288" w:lineRule="auto"/>
        <w:rPr>
          <w:b w:val="1"/>
          <w:color w:val="a4286a"/>
          <w:sz w:val="48"/>
          <w:szCs w:val="48"/>
        </w:rPr>
      </w:pPr>
      <w:bookmarkStart w:colFirst="0" w:colLast="0" w:name="_vu1nm5rxifot" w:id="1"/>
      <w:bookmarkEnd w:id="1"/>
      <w:r w:rsidDel="00000000" w:rsidR="00000000" w:rsidRPr="00000000">
        <w:rPr>
          <w:b w:val="1"/>
          <w:color w:val="a4286a"/>
          <w:sz w:val="48"/>
          <w:szCs w:val="48"/>
          <w:rtl w:val="0"/>
        </w:rPr>
        <w:t xml:space="preserve">1. Tắt SIP</w:t>
      </w:r>
    </w:p>
    <w:p w:rsidR="00000000" w:rsidDel="00000000" w:rsidP="00000000" w:rsidRDefault="00000000" w:rsidRPr="00000000" w14:paraId="00000004">
      <w:pPr>
        <w:spacing w:after="480" w:lineRule="auto"/>
        <w:jc w:val="both"/>
        <w:rPr>
          <w:color w:val="0a0a23"/>
          <w:sz w:val="24"/>
          <w:szCs w:val="24"/>
        </w:rPr>
      </w:pPr>
      <w:r w:rsidDel="00000000" w:rsidR="00000000" w:rsidRPr="00000000">
        <w:rPr>
          <w:b w:val="1"/>
          <w:color w:val="0a0a23"/>
          <w:sz w:val="24"/>
          <w:szCs w:val="24"/>
          <w:rtl w:val="0"/>
        </w:rPr>
        <w:t xml:space="preserve">Bước 1:</w:t>
      </w:r>
      <w:r w:rsidDel="00000000" w:rsidR="00000000" w:rsidRPr="00000000">
        <w:rPr>
          <w:color w:val="0a0a23"/>
          <w:sz w:val="24"/>
          <w:szCs w:val="24"/>
          <w:rtl w:val="0"/>
        </w:rPr>
        <w:t xml:space="preserve"> Restart lại và vào chế độ Recovery bằng cách: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spacing w:after="480" w:line="432" w:lineRule="auto"/>
        <w:ind w:left="720" w:hanging="360"/>
      </w:pPr>
      <w:r w:rsidDel="00000000" w:rsidR="00000000" w:rsidRPr="00000000">
        <w:rPr>
          <w:b w:val="1"/>
          <w:sz w:val="24"/>
          <w:szCs w:val="24"/>
          <w:rtl w:val="0"/>
        </w:rPr>
        <w:t xml:space="preserve">Với </w:t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Mac Intel</w:t>
      </w:r>
      <w:r w:rsidDel="00000000" w:rsidR="00000000" w:rsidRPr="00000000">
        <w:rPr>
          <w:b w:val="1"/>
          <w:color w:val="0a0a23"/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sz w:val="24"/>
          <w:szCs w:val="24"/>
          <w:rtl w:val="0"/>
        </w:rPr>
        <w:t xml:space="preserve">sau khi Restart bạn giữ phím </w:t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COMMAND + R</w:t>
      </w:r>
      <w:r w:rsidDel="00000000" w:rsidR="00000000" w:rsidRPr="00000000">
        <w:rPr>
          <w:b w:val="1"/>
          <w:sz w:val="24"/>
          <w:szCs w:val="24"/>
          <w:rtl w:val="0"/>
        </w:rPr>
        <w:t xml:space="preserve"> để vào Recovery.</w:t>
      </w:r>
    </w:p>
    <w:p w:rsidR="00000000" w:rsidDel="00000000" w:rsidP="00000000" w:rsidRDefault="00000000" w:rsidRPr="00000000" w14:paraId="00000006">
      <w:pPr>
        <w:spacing w:after="48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819400"/>
            <wp:effectExtent b="0" l="0" r="0" t="0"/>
            <wp:docPr descr="Vào Recovery trên Mac Intel" id="3" name="image1.jpg"/>
            <a:graphic>
              <a:graphicData uri="http://schemas.openxmlformats.org/drawingml/2006/picture">
                <pic:pic>
                  <pic:nvPicPr>
                    <pic:cNvPr descr="Vào Recovery trên Mac Intel"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48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Với </w:t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Mac M1, M2</w:t>
      </w:r>
      <w:r w:rsidDel="00000000" w:rsidR="00000000" w:rsidRPr="00000000">
        <w:rPr>
          <w:b w:val="1"/>
          <w:sz w:val="24"/>
          <w:szCs w:val="24"/>
          <w:rtl w:val="0"/>
        </w:rPr>
        <w:t xml:space="preserve"> sau khi Restart bạn sẽ giữ </w:t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PHÍM NGUỒN</w:t>
      </w:r>
      <w:r w:rsidDel="00000000" w:rsidR="00000000" w:rsidRPr="00000000">
        <w:rPr>
          <w:b w:val="1"/>
          <w:sz w:val="24"/>
          <w:szCs w:val="24"/>
          <w:rtl w:val="0"/>
        </w:rPr>
        <w:t xml:space="preserve"> để vào Recovery.</w:t>
      </w:r>
    </w:p>
    <w:p w:rsidR="00000000" w:rsidDel="00000000" w:rsidP="00000000" w:rsidRDefault="00000000" w:rsidRPr="00000000" w14:paraId="00000008">
      <w:pPr>
        <w:spacing w:after="48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819400"/>
            <wp:effectExtent b="0" l="0" r="0" t="0"/>
            <wp:docPr descr="Vào Recovery trên Mac M1" id="2" name="image2.jpg"/>
            <a:graphic>
              <a:graphicData uri="http://schemas.openxmlformats.org/drawingml/2006/picture">
                <pic:pic>
                  <pic:nvPicPr>
                    <pic:cNvPr descr="Vào Recovery trên Mac M1" id="0" name="image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480" w:lineRule="auto"/>
        <w:jc w:val="both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0a0a23"/>
          <w:sz w:val="24"/>
          <w:szCs w:val="24"/>
          <w:rtl w:val="0"/>
        </w:rPr>
        <w:t xml:space="preserve">Bước 2:</w:t>
      </w:r>
      <w:r w:rsidDel="00000000" w:rsidR="00000000" w:rsidRPr="00000000">
        <w:rPr>
          <w:color w:val="0a0a23"/>
          <w:sz w:val="24"/>
          <w:szCs w:val="24"/>
          <w:rtl w:val="0"/>
        </w:rPr>
        <w:t xml:space="preserve"> Sau khi máy đã vào Recovery bạn sẽ chọn vào mục </w:t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Utilities -&gt; Terminal</w:t>
      </w:r>
    </w:p>
    <w:p w:rsidR="00000000" w:rsidDel="00000000" w:rsidP="00000000" w:rsidRDefault="00000000" w:rsidRPr="00000000" w14:paraId="0000000A">
      <w:pPr>
        <w:spacing w:after="480" w:lineRule="auto"/>
        <w:jc w:val="both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</w:rPr>
        <w:drawing>
          <wp:inline distB="114300" distT="114300" distL="114300" distR="114300">
            <wp:extent cx="5731200" cy="29845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480" w:lineRule="auto"/>
        <w:jc w:val="both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0a0a23"/>
          <w:sz w:val="24"/>
          <w:szCs w:val="24"/>
          <w:rtl w:val="0"/>
        </w:rPr>
        <w:t xml:space="preserve">Bước 3:</w:t>
      </w:r>
      <w:r w:rsidDel="00000000" w:rsidR="00000000" w:rsidRPr="00000000">
        <w:rPr>
          <w:color w:val="0a0a23"/>
          <w:sz w:val="24"/>
          <w:szCs w:val="24"/>
          <w:rtl w:val="0"/>
        </w:rPr>
        <w:t xml:space="preserve"> Gõ vào dòng lệnh </w:t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csrutil disable</w:t>
      </w:r>
    </w:p>
    <w:p w:rsidR="00000000" w:rsidDel="00000000" w:rsidP="00000000" w:rsidRDefault="00000000" w:rsidRPr="00000000" w14:paraId="0000000C">
      <w:pPr>
        <w:spacing w:after="480" w:lineRule="auto"/>
        <w:jc w:val="both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</w:rPr>
        <w:drawing>
          <wp:inline distB="114300" distT="114300" distL="114300" distR="114300">
            <wp:extent cx="5003800" cy="5003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480" w:lineRule="auto"/>
        <w:jc w:val="both"/>
        <w:rPr>
          <w:color w:val="0a0a23"/>
          <w:sz w:val="24"/>
          <w:szCs w:val="24"/>
        </w:rPr>
      </w:pPr>
      <w:r w:rsidDel="00000000" w:rsidR="00000000" w:rsidRPr="00000000">
        <w:rPr>
          <w:b w:val="1"/>
          <w:color w:val="0a0a23"/>
          <w:sz w:val="24"/>
          <w:szCs w:val="24"/>
          <w:rtl w:val="0"/>
        </w:rPr>
        <w:t xml:space="preserve">Bước 4:</w:t>
      </w:r>
      <w:r w:rsidDel="00000000" w:rsidR="00000000" w:rsidRPr="00000000">
        <w:rPr>
          <w:color w:val="0a0a23"/>
          <w:sz w:val="24"/>
          <w:szCs w:val="24"/>
          <w:rtl w:val="0"/>
        </w:rPr>
        <w:t xml:space="preserve"> Enter và máy hiện ra </w:t>
      </w:r>
      <w:r w:rsidDel="00000000" w:rsidR="00000000" w:rsidRPr="00000000">
        <w:rPr>
          <w:b w:val="1"/>
          <w:color w:val="0a0a23"/>
          <w:sz w:val="24"/>
          <w:szCs w:val="24"/>
          <w:rtl w:val="0"/>
        </w:rPr>
        <w:t xml:space="preserve">System Integrity Protection is off</w:t>
      </w:r>
      <w:r w:rsidDel="00000000" w:rsidR="00000000" w:rsidRPr="00000000">
        <w:rPr>
          <w:color w:val="0a0a23"/>
          <w:sz w:val="24"/>
          <w:szCs w:val="24"/>
          <w:rtl w:val="0"/>
        </w:rPr>
        <w:t xml:space="preserve"> là bạn đã thành công.</w:t>
      </w:r>
    </w:p>
    <w:p w:rsidR="00000000" w:rsidDel="00000000" w:rsidP="00000000" w:rsidRDefault="00000000" w:rsidRPr="00000000" w14:paraId="0000000E">
      <w:pPr>
        <w:spacing w:after="480" w:lineRule="auto"/>
        <w:jc w:val="both"/>
        <w:rPr>
          <w:color w:val="0a0a23"/>
          <w:sz w:val="24"/>
          <w:szCs w:val="24"/>
        </w:rPr>
      </w:pPr>
      <w:r w:rsidDel="00000000" w:rsidR="00000000" w:rsidRPr="00000000">
        <w:rPr>
          <w:color w:val="0a0a23"/>
          <w:sz w:val="24"/>
          <w:szCs w:val="24"/>
        </w:rPr>
        <w:drawing>
          <wp:inline distB="114300" distT="114300" distL="114300" distR="114300">
            <wp:extent cx="5003800" cy="4991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480" w:lineRule="auto"/>
        <w:jc w:val="both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Lưu ý: Để tắt SIP trên Mac M1 bạn sẽ làm theo thứ tự như bên dưới</w:t>
        <w:br w:type="textWrapping"/>
      </w:r>
      <w:r w:rsidDel="00000000" w:rsidR="00000000" w:rsidRPr="00000000">
        <w:rPr>
          <w:b w:val="1"/>
          <w:color w:val="ff0000"/>
          <w:sz w:val="24"/>
          <w:szCs w:val="24"/>
        </w:rPr>
        <w:drawing>
          <wp:inline distB="114300" distT="114300" distL="114300" distR="114300">
            <wp:extent cx="5731200" cy="4025900"/>
            <wp:effectExtent b="0" l="0" r="0" t="0"/>
            <wp:docPr id="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0" w:afterAutospacing="0" w:line="432" w:lineRule="auto"/>
        <w:ind w:left="720" w:hanging="360"/>
      </w:pPr>
      <w:r w:rsidDel="00000000" w:rsidR="00000000" w:rsidRPr="00000000">
        <w:rPr>
          <w:color w:val="0a0a23"/>
          <w:sz w:val="24"/>
          <w:szCs w:val="24"/>
          <w:rtl w:val="0"/>
        </w:rPr>
        <w:t xml:space="preserve">Bạn vẫn gõ dòng lệnh </w:t>
      </w:r>
      <w:r w:rsidDel="00000000" w:rsidR="00000000" w:rsidRPr="00000000">
        <w:rPr>
          <w:rFonts w:ascii="Courier New" w:cs="Courier New" w:eastAsia="Courier New" w:hAnsi="Courier New"/>
          <w:color w:val="c7254e"/>
          <w:shd w:fill="f9f2f4" w:val="clear"/>
          <w:rtl w:val="0"/>
        </w:rPr>
        <w:t xml:space="preserve">csrutil disable</w:t>
      </w:r>
      <w:r w:rsidDel="00000000" w:rsidR="00000000" w:rsidRPr="00000000">
        <w:rPr>
          <w:color w:val="0a0a23"/>
          <w:sz w:val="24"/>
          <w:szCs w:val="24"/>
          <w:rtl w:val="0"/>
        </w:rPr>
        <w:t xml:space="preserve"> vào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0" w:afterAutospacing="0" w:line="432" w:lineRule="auto"/>
        <w:ind w:left="720" w:hanging="360"/>
      </w:pPr>
      <w:r w:rsidDel="00000000" w:rsidR="00000000" w:rsidRPr="00000000">
        <w:rPr>
          <w:color w:val="0a0a23"/>
          <w:sz w:val="24"/>
          <w:szCs w:val="24"/>
          <w:rtl w:val="0"/>
        </w:rPr>
        <w:t xml:space="preserve">Gõ </w:t>
      </w:r>
      <w:r w:rsidDel="00000000" w:rsidR="00000000" w:rsidRPr="00000000">
        <w:rPr>
          <w:rFonts w:ascii="Courier New" w:cs="Courier New" w:eastAsia="Courier New" w:hAnsi="Courier New"/>
          <w:color w:val="c7254e"/>
          <w:shd w:fill="f9f2f4" w:val="clear"/>
          <w:rtl w:val="0"/>
        </w:rPr>
        <w:t xml:space="preserve">y</w:t>
      </w:r>
      <w:r w:rsidDel="00000000" w:rsidR="00000000" w:rsidRPr="00000000">
        <w:rPr>
          <w:color w:val="0a0a23"/>
          <w:sz w:val="24"/>
          <w:szCs w:val="24"/>
          <w:rtl w:val="0"/>
        </w:rPr>
        <w:t xml:space="preserve"> để xác nhận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0" w:afterAutospacing="0" w:line="432" w:lineRule="auto"/>
        <w:ind w:left="720" w:hanging="360"/>
      </w:pPr>
      <w:r w:rsidDel="00000000" w:rsidR="00000000" w:rsidRPr="00000000">
        <w:rPr>
          <w:color w:val="0a0a23"/>
          <w:sz w:val="24"/>
          <w:szCs w:val="24"/>
          <w:rtl w:val="0"/>
        </w:rPr>
        <w:t xml:space="preserve">Bạn nhập Password máy (Lưu ý chỗ này sẽ không hiện ký tự)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after="480" w:line="432" w:lineRule="auto"/>
        <w:ind w:left="720" w:hanging="360"/>
      </w:pPr>
      <w:r w:rsidDel="00000000" w:rsidR="00000000" w:rsidRPr="00000000">
        <w:rPr>
          <w:b w:val="1"/>
          <w:color w:val="0a0a23"/>
          <w:sz w:val="24"/>
          <w:szCs w:val="24"/>
          <w:rtl w:val="0"/>
        </w:rPr>
        <w:t xml:space="preserve">System Integrity Protection is off</w:t>
      </w:r>
      <w:r w:rsidDel="00000000" w:rsidR="00000000" w:rsidRPr="00000000">
        <w:rPr>
          <w:color w:val="0a0a23"/>
          <w:sz w:val="24"/>
          <w:szCs w:val="24"/>
          <w:rtl w:val="0"/>
        </w:rPr>
        <w:t xml:space="preserve"> là bạn tắt SIP thành công</w:t>
      </w:r>
    </w:p>
    <w:p w:rsidR="00000000" w:rsidDel="00000000" w:rsidP="00000000" w:rsidRDefault="00000000" w:rsidRPr="00000000" w14:paraId="00000014">
      <w:pPr>
        <w:spacing w:after="480" w:lineRule="auto"/>
        <w:jc w:val="both"/>
        <w:rPr>
          <w:color w:val="0a0a23"/>
          <w:sz w:val="24"/>
          <w:szCs w:val="24"/>
        </w:rPr>
      </w:pPr>
      <w:r w:rsidDel="00000000" w:rsidR="00000000" w:rsidRPr="00000000">
        <w:rPr>
          <w:b w:val="1"/>
          <w:color w:val="0a0a23"/>
          <w:sz w:val="24"/>
          <w:szCs w:val="24"/>
          <w:rtl w:val="0"/>
        </w:rPr>
        <w:t xml:space="preserve">Bước 5:</w:t>
      </w:r>
      <w:r w:rsidDel="00000000" w:rsidR="00000000" w:rsidRPr="00000000">
        <w:rPr>
          <w:color w:val="0a0a23"/>
          <w:sz w:val="24"/>
          <w:szCs w:val="24"/>
          <w:rtl w:val="0"/>
        </w:rPr>
        <w:t xml:space="preserve"> Bạn gõ </w:t>
      </w:r>
      <w:r w:rsidDel="00000000" w:rsidR="00000000" w:rsidRPr="00000000">
        <w:rPr>
          <w:b w:val="1"/>
          <w:color w:val="0a0a23"/>
          <w:sz w:val="24"/>
          <w:szCs w:val="24"/>
          <w:rtl w:val="0"/>
        </w:rPr>
        <w:t xml:space="preserve">reboot</w:t>
      </w:r>
      <w:r w:rsidDel="00000000" w:rsidR="00000000" w:rsidRPr="00000000">
        <w:rPr>
          <w:color w:val="0a0a23"/>
          <w:sz w:val="24"/>
          <w:szCs w:val="24"/>
          <w:rtl w:val="0"/>
        </w:rPr>
        <w:t xml:space="preserve"> để máy khởi động lại là xong.</w:t>
      </w:r>
    </w:p>
    <w:p w:rsidR="00000000" w:rsidDel="00000000" w:rsidP="00000000" w:rsidRDefault="00000000" w:rsidRPr="00000000" w14:paraId="00000015">
      <w:pPr>
        <w:spacing w:after="480" w:lineRule="auto"/>
        <w:jc w:val="both"/>
        <w:rPr>
          <w:color w:val="0a0a23"/>
          <w:sz w:val="24"/>
          <w:szCs w:val="24"/>
        </w:rPr>
      </w:pPr>
      <w:r w:rsidDel="00000000" w:rsidR="00000000" w:rsidRPr="00000000">
        <w:rPr>
          <w:color w:val="0a0a23"/>
          <w:sz w:val="24"/>
          <w:szCs w:val="24"/>
        </w:rPr>
        <w:drawing>
          <wp:inline distB="114300" distT="114300" distL="114300" distR="114300">
            <wp:extent cx="5003800" cy="50165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480" w:lineRule="auto"/>
        <w:jc w:val="both"/>
        <w:rPr>
          <w:b w:val="1"/>
          <w:color w:val="0a0a23"/>
          <w:sz w:val="24"/>
          <w:szCs w:val="24"/>
        </w:rPr>
      </w:pPr>
      <w:r w:rsidDel="00000000" w:rsidR="00000000" w:rsidRPr="00000000">
        <w:rPr>
          <w:color w:val="0a0a23"/>
          <w:sz w:val="24"/>
          <w:szCs w:val="24"/>
          <w:rtl w:val="0"/>
        </w:rPr>
        <w:t xml:space="preserve">Đó là </w:t>
      </w:r>
      <w:r w:rsidDel="00000000" w:rsidR="00000000" w:rsidRPr="00000000">
        <w:rPr>
          <w:b w:val="1"/>
          <w:color w:val="0a0a23"/>
          <w:sz w:val="24"/>
          <w:szCs w:val="24"/>
          <w:rtl w:val="0"/>
        </w:rPr>
        <w:t xml:space="preserve">cách tắt sip trên macbook m1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0a0a23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a0a2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hyperlink" Target="https://laptopvang.com/huong-dan-tat-system-integrity-protection-sip-tren-macbook/" TargetMode="External"/><Relationship Id="rId7" Type="http://schemas.openxmlformats.org/officeDocument/2006/relationships/image" Target="media/image1.jp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